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6" w:rsidRDefault="00055056" w:rsidP="009B33CF">
      <w:pPr>
        <w:spacing w:before="140" w:line="120" w:lineRule="auto"/>
        <w:jc w:val="center"/>
      </w:pPr>
      <w:r>
        <w:object w:dxaOrig="78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>
            <v:imagedata r:id="rId6" o:title="" grayscale="t" bilevel="t"/>
          </v:shape>
          <o:OLEObject Type="Embed" ProgID="PBrush" ShapeID="_x0000_i1025" DrawAspect="Content" ObjectID="_1572940949" r:id="rId7"/>
        </w:objec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  ВОЗНЕСЕНСКОГО</w:t>
      </w:r>
      <w:proofErr w:type="gramEnd"/>
      <w:r>
        <w:rPr>
          <w:b/>
          <w:sz w:val="22"/>
          <w:szCs w:val="22"/>
        </w:rPr>
        <w:t xml:space="preserve">  СЕЛЬСКОГО  ПОСЕЛЕНИЯ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СОСНОВСКОГО  МУНИЦИПАЛЬНОГО</w:t>
      </w:r>
      <w:proofErr w:type="gramEnd"/>
      <w:r>
        <w:rPr>
          <w:b/>
          <w:sz w:val="22"/>
          <w:szCs w:val="22"/>
        </w:rPr>
        <w:t xml:space="preserve">  РАЙОНА  ЧЕЛЯБИНСКОЙ  ОБЛАСТИ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A24EDD">
      <w:pPr>
        <w:jc w:val="center"/>
      </w:pPr>
      <w:r>
        <w:t>Российская Федерация, 456505, Челябинская область, Сосновский район, с. Вознесенка, ул.</w:t>
      </w:r>
      <w:r w:rsidR="000619C7">
        <w:t xml:space="preserve"> </w:t>
      </w:r>
      <w:r>
        <w:t>Школьная, 14, тел.</w:t>
      </w:r>
      <w:r w:rsidR="000619C7">
        <w:t xml:space="preserve"> </w:t>
      </w:r>
      <w:r w:rsidR="00482BE3" w:rsidRPr="00482BE3">
        <w:t>8 902 601 52 29</w:t>
      </w:r>
      <w:r w:rsidR="000B7F04">
        <w:t>,</w:t>
      </w:r>
      <w:r w:rsidR="000B7F04" w:rsidRPr="000B7F04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hyperlink r:id="rId8" w:history="1">
        <w:r w:rsidR="00A24EDD" w:rsidRPr="007049CC">
          <w:rPr>
            <w:rStyle w:val="a5"/>
            <w:lang w:val="en-US"/>
          </w:rPr>
          <w:t>voznesenka</w:t>
        </w:r>
        <w:r w:rsidR="00A24EDD" w:rsidRPr="007049CC">
          <w:rPr>
            <w:rStyle w:val="a5"/>
          </w:rPr>
          <w:t>00@</w:t>
        </w:r>
        <w:r w:rsidR="00A24EDD" w:rsidRPr="007049CC">
          <w:rPr>
            <w:rStyle w:val="a5"/>
            <w:lang w:val="en-US"/>
          </w:rPr>
          <w:t>mail</w:t>
        </w:r>
        <w:r w:rsidR="00A24EDD" w:rsidRPr="007049CC">
          <w:rPr>
            <w:rStyle w:val="a5"/>
          </w:rPr>
          <w:t>.</w:t>
        </w:r>
        <w:r w:rsidR="00A24EDD" w:rsidRPr="007049CC">
          <w:rPr>
            <w:rStyle w:val="a5"/>
            <w:lang w:val="en-US"/>
          </w:rPr>
          <w:t>ru</w:t>
        </w:r>
      </w:hyperlink>
    </w:p>
    <w:p w:rsidR="00A24EDD" w:rsidRDefault="00A24EDD" w:rsidP="00A24EDD">
      <w:pPr>
        <w:jc w:val="center"/>
      </w:pPr>
    </w:p>
    <w:p w:rsidR="00AB32E4" w:rsidRPr="00AB32E4" w:rsidRDefault="00AB32E4" w:rsidP="00AB32E4">
      <w:pPr>
        <w:jc w:val="center"/>
        <w:rPr>
          <w:b/>
          <w:szCs w:val="20"/>
        </w:rPr>
      </w:pPr>
      <w:r w:rsidRPr="00AB32E4">
        <w:rPr>
          <w:b/>
          <w:sz w:val="32"/>
          <w:szCs w:val="20"/>
        </w:rPr>
        <w:t>ПОСТАНОВЛЕНИЕ</w:t>
      </w:r>
    </w:p>
    <w:p w:rsidR="00417F2F" w:rsidRDefault="00417F2F" w:rsidP="00055056">
      <w:pPr>
        <w:ind w:left="660"/>
        <w:jc w:val="both"/>
      </w:pPr>
    </w:p>
    <w:p w:rsidR="003A6BE5" w:rsidRPr="003A1327" w:rsidRDefault="00180828" w:rsidP="003A6BE5">
      <w:pPr>
        <w:widowControl w:val="0"/>
        <w:autoSpaceDE w:val="0"/>
        <w:autoSpaceDN w:val="0"/>
        <w:adjustRightInd w:val="0"/>
      </w:pPr>
      <w:r>
        <w:t>От __</w:t>
      </w:r>
      <w:proofErr w:type="gramStart"/>
      <w:r>
        <w:t>_._</w:t>
      </w:r>
      <w:proofErr w:type="gramEnd"/>
      <w:r>
        <w:t>___________.2017 г. № _____</w:t>
      </w:r>
    </w:p>
    <w:p w:rsidR="003A6BE5" w:rsidRPr="003A1327" w:rsidRDefault="003A6BE5" w:rsidP="003A6BE5">
      <w:pPr>
        <w:widowControl w:val="0"/>
        <w:autoSpaceDE w:val="0"/>
        <w:autoSpaceDN w:val="0"/>
        <w:adjustRightInd w:val="0"/>
        <w:spacing w:line="335" w:lineRule="exact"/>
      </w:pPr>
    </w:p>
    <w:p w:rsidR="00D95708" w:rsidRDefault="00D95708" w:rsidP="00D95708">
      <w:pPr>
        <w:pStyle w:val="a6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О назначении публичных слушаний</w:t>
      </w:r>
    </w:p>
    <w:p w:rsidR="00D95708" w:rsidRPr="001E612D" w:rsidRDefault="00D95708" w:rsidP="00D9570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В соответствии со статьей 28 Федерального закона от 06 октября 2003 г. N 131-ФЗ «Об общих принципах организации местного самоуправления в Российской Федерации», решением Совета депутатов Вознесенского </w:t>
      </w:r>
      <w:r w:rsidRPr="001E612D">
        <w:rPr>
          <w:color w:val="303F50"/>
          <w:sz w:val="28"/>
          <w:szCs w:val="28"/>
        </w:rPr>
        <w:t xml:space="preserve">сельского поселения «Об утверждении Положения «О проведении публичных слушаний на территории Вознесенского сельского </w:t>
      </w:r>
      <w:proofErr w:type="gramStart"/>
      <w:r w:rsidRPr="001E612D">
        <w:rPr>
          <w:color w:val="303F50"/>
          <w:sz w:val="28"/>
          <w:szCs w:val="28"/>
        </w:rPr>
        <w:t>поселения »</w:t>
      </w:r>
      <w:proofErr w:type="gramEnd"/>
    </w:p>
    <w:p w:rsidR="00D95708" w:rsidRPr="001E612D" w:rsidRDefault="00D95708" w:rsidP="00D9570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1E612D">
        <w:rPr>
          <w:color w:val="2D2D2D"/>
          <w:spacing w:val="2"/>
          <w:sz w:val="28"/>
          <w:szCs w:val="28"/>
          <w:shd w:val="clear" w:color="auto" w:fill="FFFFFF"/>
        </w:rPr>
        <w:t>Настоящие Правила благоустройства территории Вознесен</w:t>
      </w:r>
      <w:r w:rsidR="00D267A9">
        <w:rPr>
          <w:color w:val="2D2D2D"/>
          <w:spacing w:val="2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1E612D">
        <w:rPr>
          <w:color w:val="2D2D2D"/>
          <w:spacing w:val="2"/>
          <w:sz w:val="28"/>
          <w:szCs w:val="28"/>
          <w:shd w:val="clear" w:color="auto" w:fill="FFFFFF"/>
        </w:rPr>
        <w:t>кого сельского поселения Сосновского муниципального района (далее - Правила) разработаны в целях реализации вопросов</w:t>
      </w:r>
      <w:r w:rsidR="009D43F0" w:rsidRPr="001E612D">
        <w:rPr>
          <w:color w:val="2D2D2D"/>
          <w:spacing w:val="2"/>
          <w:sz w:val="28"/>
          <w:szCs w:val="28"/>
          <w:shd w:val="clear" w:color="auto" w:fill="FFFFFF"/>
        </w:rPr>
        <w:t xml:space="preserve"> местного значения сельского пос</w:t>
      </w:r>
      <w:r w:rsidRPr="001E612D">
        <w:rPr>
          <w:color w:val="2D2D2D"/>
          <w:spacing w:val="2"/>
          <w:sz w:val="28"/>
          <w:szCs w:val="28"/>
          <w:shd w:val="clear" w:color="auto" w:fill="FFFFFF"/>
        </w:rPr>
        <w:t>еления, установленных </w:t>
      </w:r>
      <w:hyperlink r:id="rId9" w:history="1">
        <w:r w:rsidRPr="001E612D">
          <w:rPr>
            <w:rStyle w:val="a5"/>
            <w:color w:val="00466E"/>
            <w:spacing w:val="2"/>
            <w:sz w:val="28"/>
            <w:szCs w:val="28"/>
            <w:shd w:val="clear" w:color="auto" w:fill="FFFFFF"/>
          </w:rPr>
          <w:t>пунктом 25 части 1 статьи 16</w:t>
        </w:r>
      </w:hyperlink>
      <w:r w:rsidRPr="001E612D">
        <w:rPr>
          <w:color w:val="2D2D2D"/>
          <w:spacing w:val="2"/>
          <w:sz w:val="28"/>
          <w:szCs w:val="28"/>
          <w:shd w:val="clear" w:color="auto" w:fill="FFFFFF"/>
        </w:rPr>
        <w:t> Федерального закона «Об общих принципах организации местного самоуправления в Российской Федерации» от 06 октября 2003 г. N 131-ФЗ.</w:t>
      </w:r>
    </w:p>
    <w:p w:rsidR="00D95708" w:rsidRPr="001E612D" w:rsidRDefault="00D95708" w:rsidP="00D9570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1E612D">
        <w:rPr>
          <w:b/>
          <w:color w:val="303F50"/>
          <w:sz w:val="28"/>
          <w:szCs w:val="28"/>
        </w:rPr>
        <w:t>Постановляю</w:t>
      </w:r>
      <w:r w:rsidRPr="001E612D">
        <w:rPr>
          <w:color w:val="303F50"/>
          <w:sz w:val="28"/>
          <w:szCs w:val="28"/>
        </w:rPr>
        <w:t>:</w:t>
      </w:r>
    </w:p>
    <w:p w:rsidR="00D95708" w:rsidRPr="001E612D" w:rsidRDefault="00D95708" w:rsidP="00D9570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1E612D">
        <w:rPr>
          <w:color w:val="303F50"/>
          <w:sz w:val="28"/>
          <w:szCs w:val="28"/>
        </w:rPr>
        <w:t xml:space="preserve">1. Назначить на территории </w:t>
      </w:r>
      <w:r w:rsidR="009D43F0" w:rsidRPr="001E612D">
        <w:rPr>
          <w:color w:val="303F50"/>
          <w:sz w:val="28"/>
          <w:szCs w:val="28"/>
        </w:rPr>
        <w:t>Вознесенского</w:t>
      </w:r>
      <w:r w:rsidRPr="001E612D">
        <w:rPr>
          <w:color w:val="303F50"/>
          <w:sz w:val="28"/>
          <w:szCs w:val="28"/>
        </w:rPr>
        <w:t xml:space="preserve"> сельского поселения публичные слушания по проекту решения Совета депутатов </w:t>
      </w:r>
      <w:r w:rsidR="009D43F0" w:rsidRPr="001E612D">
        <w:rPr>
          <w:color w:val="303F50"/>
          <w:sz w:val="28"/>
          <w:szCs w:val="28"/>
        </w:rPr>
        <w:t>Вознесенского</w:t>
      </w:r>
      <w:r w:rsidRPr="001E612D">
        <w:rPr>
          <w:color w:val="303F50"/>
          <w:sz w:val="28"/>
          <w:szCs w:val="28"/>
        </w:rPr>
        <w:t xml:space="preserve"> сельского поселения «Об утверждении Правил благоустройства и озеленения территории </w:t>
      </w:r>
      <w:r w:rsidR="009D43F0" w:rsidRPr="001E612D">
        <w:rPr>
          <w:color w:val="303F50"/>
          <w:sz w:val="28"/>
          <w:szCs w:val="28"/>
        </w:rPr>
        <w:t>Вознесенского</w:t>
      </w:r>
      <w:r w:rsidRPr="001E612D">
        <w:rPr>
          <w:color w:val="303F50"/>
          <w:sz w:val="28"/>
          <w:szCs w:val="28"/>
        </w:rPr>
        <w:t xml:space="preserve"> сельского поселения Сосновского муниципального района» (далее - проект) (приложение № 1).</w:t>
      </w:r>
    </w:p>
    <w:p w:rsidR="00D95708" w:rsidRPr="001E612D" w:rsidRDefault="00D95708" w:rsidP="00D95708">
      <w:pPr>
        <w:pStyle w:val="a6"/>
        <w:spacing w:before="0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1E612D">
        <w:rPr>
          <w:color w:val="303F50"/>
          <w:sz w:val="28"/>
          <w:szCs w:val="28"/>
        </w:rPr>
        <w:t xml:space="preserve">2. Установить срок обсуждения населением проекта и направления предложений - 15 дней со дня официального обнародования. Предложения направляются по адресу: 456520, Сосновский муниципальный район </w:t>
      </w:r>
      <w:proofErr w:type="spellStart"/>
      <w:r w:rsidRPr="001E612D">
        <w:rPr>
          <w:color w:val="303F50"/>
          <w:sz w:val="28"/>
          <w:szCs w:val="28"/>
        </w:rPr>
        <w:t>п.</w:t>
      </w:r>
      <w:r w:rsidR="009D43F0" w:rsidRPr="001E612D">
        <w:rPr>
          <w:color w:val="303F50"/>
          <w:sz w:val="28"/>
          <w:szCs w:val="28"/>
        </w:rPr>
        <w:t>Полевой</w:t>
      </w:r>
      <w:proofErr w:type="spellEnd"/>
      <w:r w:rsidRPr="001E612D">
        <w:rPr>
          <w:color w:val="303F50"/>
          <w:sz w:val="28"/>
          <w:szCs w:val="28"/>
        </w:rPr>
        <w:t xml:space="preserve">, </w:t>
      </w:r>
      <w:proofErr w:type="spellStart"/>
      <w:r w:rsidRPr="001E612D">
        <w:rPr>
          <w:color w:val="303F50"/>
          <w:sz w:val="28"/>
          <w:szCs w:val="28"/>
        </w:rPr>
        <w:t>ул.</w:t>
      </w:r>
      <w:r w:rsidR="009D43F0" w:rsidRPr="001E612D">
        <w:rPr>
          <w:color w:val="303F50"/>
          <w:sz w:val="28"/>
          <w:szCs w:val="28"/>
        </w:rPr>
        <w:t>Солнечная</w:t>
      </w:r>
      <w:proofErr w:type="spellEnd"/>
      <w:r w:rsidR="009D43F0" w:rsidRPr="001E612D">
        <w:rPr>
          <w:color w:val="303F50"/>
          <w:sz w:val="28"/>
          <w:szCs w:val="28"/>
        </w:rPr>
        <w:t>, д.11А</w:t>
      </w:r>
      <w:r w:rsidRPr="001E612D">
        <w:rPr>
          <w:color w:val="303F50"/>
          <w:sz w:val="28"/>
          <w:szCs w:val="28"/>
        </w:rPr>
        <w:t>, адрес электронной почты: </w:t>
      </w:r>
      <w:r w:rsidR="009D43F0" w:rsidRPr="001E612D">
        <w:rPr>
          <w:color w:val="303F50"/>
          <w:sz w:val="28"/>
          <w:szCs w:val="28"/>
          <w:lang w:val="en-US"/>
        </w:rPr>
        <w:t>info</w:t>
      </w:r>
      <w:r w:rsidR="009D43F0" w:rsidRPr="001E612D">
        <w:rPr>
          <w:color w:val="303F50"/>
          <w:sz w:val="28"/>
          <w:szCs w:val="28"/>
        </w:rPr>
        <w:t>@</w:t>
      </w:r>
      <w:proofErr w:type="spellStart"/>
      <w:r w:rsidR="009D43F0" w:rsidRPr="001E612D">
        <w:rPr>
          <w:color w:val="303F50"/>
          <w:sz w:val="28"/>
          <w:szCs w:val="28"/>
          <w:lang w:val="en-US"/>
        </w:rPr>
        <w:t>voznesenka</w:t>
      </w:r>
      <w:proofErr w:type="spellEnd"/>
      <w:r w:rsidR="009D43F0" w:rsidRPr="001E612D">
        <w:rPr>
          <w:color w:val="303F50"/>
          <w:sz w:val="28"/>
          <w:szCs w:val="28"/>
        </w:rPr>
        <w:t>74.</w:t>
      </w:r>
      <w:r w:rsidR="009D43F0" w:rsidRPr="001E612D">
        <w:rPr>
          <w:color w:val="303F50"/>
          <w:sz w:val="28"/>
          <w:szCs w:val="28"/>
          <w:lang w:val="en-US"/>
        </w:rPr>
        <w:t>ru</w:t>
      </w:r>
    </w:p>
    <w:p w:rsidR="00F27E78" w:rsidRPr="00F27E78" w:rsidRDefault="00F27E78" w:rsidP="00F27E78">
      <w:pPr>
        <w:pStyle w:val="a6"/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F27E78">
        <w:rPr>
          <w:color w:val="303F50"/>
          <w:sz w:val="28"/>
          <w:szCs w:val="28"/>
        </w:rPr>
        <w:t xml:space="preserve">Назначить общественные обсуждения на 27 ноября 2017 г. в 10.00 часов в здании администрации Вознесенского сельского поселения </w:t>
      </w:r>
      <w:proofErr w:type="spellStart"/>
      <w:r w:rsidRPr="00F27E78">
        <w:rPr>
          <w:color w:val="303F50"/>
          <w:sz w:val="28"/>
          <w:szCs w:val="28"/>
        </w:rPr>
        <w:t>п.Полевой</w:t>
      </w:r>
      <w:proofErr w:type="spellEnd"/>
      <w:r w:rsidRPr="00F27E78">
        <w:rPr>
          <w:color w:val="303F50"/>
          <w:sz w:val="28"/>
          <w:szCs w:val="28"/>
        </w:rPr>
        <w:t xml:space="preserve">, </w:t>
      </w:r>
      <w:proofErr w:type="spellStart"/>
      <w:r w:rsidRPr="00F27E78">
        <w:rPr>
          <w:color w:val="303F50"/>
          <w:sz w:val="28"/>
          <w:szCs w:val="28"/>
        </w:rPr>
        <w:t>ул.Солнечная</w:t>
      </w:r>
      <w:proofErr w:type="spellEnd"/>
      <w:r w:rsidRPr="00F27E78">
        <w:rPr>
          <w:color w:val="303F50"/>
          <w:sz w:val="28"/>
          <w:szCs w:val="28"/>
        </w:rPr>
        <w:t xml:space="preserve"> д.11А.</w:t>
      </w:r>
    </w:p>
    <w:p w:rsidR="00F27E78" w:rsidRDefault="00F27E78" w:rsidP="00F27E7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F27E78">
        <w:rPr>
          <w:color w:val="303F50"/>
          <w:sz w:val="28"/>
          <w:szCs w:val="28"/>
        </w:rPr>
        <w:lastRenderedPageBreak/>
        <w:t>3. Назначить, ответственным за организацию проведения публичных слушаний и рассмотрение предложений Луценко Е.Г. специалиста администрации Вознесенского сельского поселения</w:t>
      </w:r>
    </w:p>
    <w:p w:rsidR="00D95708" w:rsidRPr="001E612D" w:rsidRDefault="00D95708" w:rsidP="00F27E78">
      <w:pPr>
        <w:pStyle w:val="a6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1E612D">
        <w:rPr>
          <w:color w:val="303F50"/>
          <w:sz w:val="28"/>
          <w:szCs w:val="28"/>
        </w:rPr>
        <w:t xml:space="preserve">4. Настоящее постановление подлежит размещению на официальном сайте </w:t>
      </w:r>
      <w:r w:rsidR="009D43F0" w:rsidRPr="001E612D">
        <w:rPr>
          <w:color w:val="303F50"/>
          <w:sz w:val="28"/>
          <w:szCs w:val="28"/>
        </w:rPr>
        <w:t>Вознесенского</w:t>
      </w:r>
      <w:r w:rsidRPr="001E612D">
        <w:rPr>
          <w:color w:val="303F50"/>
          <w:sz w:val="28"/>
          <w:szCs w:val="28"/>
        </w:rPr>
        <w:t xml:space="preserve"> сельского поселения. Контроль за исполнение настоящего постановления оставляю за зам. Главы </w:t>
      </w:r>
      <w:r w:rsidR="009D43F0" w:rsidRPr="001E612D">
        <w:rPr>
          <w:color w:val="303F50"/>
          <w:sz w:val="28"/>
          <w:szCs w:val="28"/>
        </w:rPr>
        <w:t xml:space="preserve">Вознесенского сельского </w:t>
      </w:r>
      <w:r w:rsidRPr="001E612D">
        <w:rPr>
          <w:color w:val="303F50"/>
          <w:sz w:val="28"/>
          <w:szCs w:val="28"/>
        </w:rPr>
        <w:t xml:space="preserve">поселения </w:t>
      </w:r>
      <w:r w:rsidR="009D43F0" w:rsidRPr="001E612D">
        <w:rPr>
          <w:color w:val="303F50"/>
          <w:sz w:val="28"/>
          <w:szCs w:val="28"/>
        </w:rPr>
        <w:t>И.А. Большакову</w:t>
      </w:r>
      <w:r w:rsidRPr="001E612D">
        <w:rPr>
          <w:color w:val="303F50"/>
          <w:sz w:val="28"/>
          <w:szCs w:val="28"/>
        </w:rPr>
        <w:t>.</w:t>
      </w:r>
    </w:p>
    <w:p w:rsidR="009D43F0" w:rsidRPr="001E612D" w:rsidRDefault="009D43F0" w:rsidP="00D95708">
      <w:pPr>
        <w:rPr>
          <w:sz w:val="28"/>
          <w:szCs w:val="28"/>
        </w:rPr>
      </w:pPr>
    </w:p>
    <w:p w:rsidR="00D95708" w:rsidRPr="001E612D" w:rsidRDefault="00D95708" w:rsidP="00D95708">
      <w:pPr>
        <w:rPr>
          <w:sz w:val="28"/>
          <w:szCs w:val="28"/>
        </w:rPr>
      </w:pPr>
      <w:r w:rsidRPr="001E612D">
        <w:rPr>
          <w:sz w:val="28"/>
          <w:szCs w:val="28"/>
        </w:rPr>
        <w:t xml:space="preserve">Глава </w:t>
      </w:r>
      <w:r w:rsidR="009D43F0" w:rsidRPr="001E612D">
        <w:rPr>
          <w:sz w:val="28"/>
          <w:szCs w:val="28"/>
        </w:rPr>
        <w:t>Вознесенского</w:t>
      </w:r>
    </w:p>
    <w:p w:rsidR="00D95708" w:rsidRDefault="00D95708" w:rsidP="00D95708">
      <w:pPr>
        <w:rPr>
          <w:sz w:val="28"/>
          <w:szCs w:val="28"/>
        </w:rPr>
      </w:pPr>
      <w:r w:rsidRPr="001E612D">
        <w:rPr>
          <w:sz w:val="28"/>
          <w:szCs w:val="28"/>
        </w:rPr>
        <w:t>сельского поселения</w:t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Pr="001E612D">
        <w:rPr>
          <w:sz w:val="28"/>
          <w:szCs w:val="28"/>
        </w:rPr>
        <w:tab/>
      </w:r>
      <w:r w:rsidR="009D43F0" w:rsidRPr="001E612D">
        <w:rPr>
          <w:sz w:val="28"/>
          <w:szCs w:val="28"/>
        </w:rPr>
        <w:t>П.Н. Ленк</w:t>
      </w:r>
    </w:p>
    <w:p w:rsidR="00D95708" w:rsidRDefault="00D95708" w:rsidP="00D95708">
      <w:pPr>
        <w:rPr>
          <w:sz w:val="28"/>
          <w:szCs w:val="28"/>
        </w:rPr>
      </w:pPr>
    </w:p>
    <w:p w:rsidR="00D95708" w:rsidRDefault="00D95708" w:rsidP="00D95708">
      <w:pPr>
        <w:rPr>
          <w:sz w:val="28"/>
          <w:szCs w:val="28"/>
        </w:rPr>
      </w:pPr>
    </w:p>
    <w:p w:rsidR="00EF40B4" w:rsidRDefault="00EF40B4" w:rsidP="00D95708">
      <w:pPr>
        <w:widowControl w:val="0"/>
        <w:overflowPunct w:val="0"/>
        <w:autoSpaceDE w:val="0"/>
        <w:autoSpaceDN w:val="0"/>
        <w:adjustRightInd w:val="0"/>
        <w:spacing w:line="214" w:lineRule="auto"/>
        <w:ind w:right="6000"/>
      </w:pPr>
    </w:p>
    <w:sectPr w:rsidR="00EF40B4" w:rsidSect="00D95708">
      <w:pgSz w:w="11900" w:h="16841"/>
      <w:pgMar w:top="1440" w:right="1120" w:bottom="1440" w:left="170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D5A87"/>
    <w:multiLevelType w:val="hybridMultilevel"/>
    <w:tmpl w:val="E07EDB8C"/>
    <w:lvl w:ilvl="0" w:tplc="2ECA74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2C55367"/>
    <w:multiLevelType w:val="hybridMultilevel"/>
    <w:tmpl w:val="5956BCE4"/>
    <w:lvl w:ilvl="0" w:tplc="F19C9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47B36E6"/>
    <w:multiLevelType w:val="hybridMultilevel"/>
    <w:tmpl w:val="DCF2E82A"/>
    <w:lvl w:ilvl="0" w:tplc="52146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AEB202C"/>
    <w:multiLevelType w:val="hybridMultilevel"/>
    <w:tmpl w:val="0B5C05C2"/>
    <w:lvl w:ilvl="0" w:tplc="4FA4C9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9E7032B"/>
    <w:multiLevelType w:val="multilevel"/>
    <w:tmpl w:val="86B8E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6CD86BF5"/>
    <w:multiLevelType w:val="hybridMultilevel"/>
    <w:tmpl w:val="CF849E9E"/>
    <w:lvl w:ilvl="0" w:tplc="843446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7CC84786"/>
    <w:multiLevelType w:val="hybridMultilevel"/>
    <w:tmpl w:val="50C06740"/>
    <w:lvl w:ilvl="0" w:tplc="9C9231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6"/>
    <w:rsid w:val="00010A4A"/>
    <w:rsid w:val="00011F7C"/>
    <w:rsid w:val="00023445"/>
    <w:rsid w:val="00025B5C"/>
    <w:rsid w:val="00055056"/>
    <w:rsid w:val="000619C7"/>
    <w:rsid w:val="00066EDB"/>
    <w:rsid w:val="000738EA"/>
    <w:rsid w:val="00097A43"/>
    <w:rsid w:val="000B3B48"/>
    <w:rsid w:val="000B7402"/>
    <w:rsid w:val="000B7F04"/>
    <w:rsid w:val="000D20AC"/>
    <w:rsid w:val="000D549F"/>
    <w:rsid w:val="000F44C7"/>
    <w:rsid w:val="00104027"/>
    <w:rsid w:val="00132787"/>
    <w:rsid w:val="00141D4C"/>
    <w:rsid w:val="00180828"/>
    <w:rsid w:val="00190D0E"/>
    <w:rsid w:val="001C1728"/>
    <w:rsid w:val="001E06AE"/>
    <w:rsid w:val="001E24AF"/>
    <w:rsid w:val="001E55F8"/>
    <w:rsid w:val="001E612D"/>
    <w:rsid w:val="001F30DD"/>
    <w:rsid w:val="002059A6"/>
    <w:rsid w:val="00245267"/>
    <w:rsid w:val="00251C4E"/>
    <w:rsid w:val="00253409"/>
    <w:rsid w:val="0028539D"/>
    <w:rsid w:val="00285BFE"/>
    <w:rsid w:val="002C4682"/>
    <w:rsid w:val="002D46A6"/>
    <w:rsid w:val="002F09E9"/>
    <w:rsid w:val="0030277E"/>
    <w:rsid w:val="0032486B"/>
    <w:rsid w:val="00343625"/>
    <w:rsid w:val="003446C6"/>
    <w:rsid w:val="00354EC3"/>
    <w:rsid w:val="003A14E0"/>
    <w:rsid w:val="003A2F13"/>
    <w:rsid w:val="003A6BE5"/>
    <w:rsid w:val="003E2356"/>
    <w:rsid w:val="003E4C06"/>
    <w:rsid w:val="00417F2F"/>
    <w:rsid w:val="00423AEE"/>
    <w:rsid w:val="00424278"/>
    <w:rsid w:val="004336B4"/>
    <w:rsid w:val="004427C6"/>
    <w:rsid w:val="00451B81"/>
    <w:rsid w:val="00482BE3"/>
    <w:rsid w:val="00490FB0"/>
    <w:rsid w:val="00495F89"/>
    <w:rsid w:val="005046D9"/>
    <w:rsid w:val="00514EEA"/>
    <w:rsid w:val="0051748D"/>
    <w:rsid w:val="00586CA9"/>
    <w:rsid w:val="005A2378"/>
    <w:rsid w:val="005A3A73"/>
    <w:rsid w:val="005A4BB9"/>
    <w:rsid w:val="005C4759"/>
    <w:rsid w:val="00602475"/>
    <w:rsid w:val="00604574"/>
    <w:rsid w:val="0060471D"/>
    <w:rsid w:val="00606F89"/>
    <w:rsid w:val="00622420"/>
    <w:rsid w:val="00627392"/>
    <w:rsid w:val="00633606"/>
    <w:rsid w:val="006454C6"/>
    <w:rsid w:val="006532BF"/>
    <w:rsid w:val="006631F0"/>
    <w:rsid w:val="00691CE3"/>
    <w:rsid w:val="006A754A"/>
    <w:rsid w:val="006B6434"/>
    <w:rsid w:val="006F1C98"/>
    <w:rsid w:val="00721BF0"/>
    <w:rsid w:val="00734540"/>
    <w:rsid w:val="00756B33"/>
    <w:rsid w:val="00764BE1"/>
    <w:rsid w:val="00772E61"/>
    <w:rsid w:val="00776D30"/>
    <w:rsid w:val="007A112F"/>
    <w:rsid w:val="007C5599"/>
    <w:rsid w:val="008025AB"/>
    <w:rsid w:val="00806D79"/>
    <w:rsid w:val="008326B5"/>
    <w:rsid w:val="0084557E"/>
    <w:rsid w:val="00865FF4"/>
    <w:rsid w:val="008A33C4"/>
    <w:rsid w:val="008A7F67"/>
    <w:rsid w:val="008B7506"/>
    <w:rsid w:val="0090548B"/>
    <w:rsid w:val="00947A65"/>
    <w:rsid w:val="0095512E"/>
    <w:rsid w:val="00956DD3"/>
    <w:rsid w:val="009759EF"/>
    <w:rsid w:val="009A1946"/>
    <w:rsid w:val="009B33CF"/>
    <w:rsid w:val="009D43F0"/>
    <w:rsid w:val="009E2409"/>
    <w:rsid w:val="00A03231"/>
    <w:rsid w:val="00A06DAE"/>
    <w:rsid w:val="00A1051E"/>
    <w:rsid w:val="00A15088"/>
    <w:rsid w:val="00A24EDD"/>
    <w:rsid w:val="00A41149"/>
    <w:rsid w:val="00A435E4"/>
    <w:rsid w:val="00A63550"/>
    <w:rsid w:val="00A769A4"/>
    <w:rsid w:val="00A85761"/>
    <w:rsid w:val="00A86E7E"/>
    <w:rsid w:val="00AA7822"/>
    <w:rsid w:val="00AB32E4"/>
    <w:rsid w:val="00AD1154"/>
    <w:rsid w:val="00AD7042"/>
    <w:rsid w:val="00AF092A"/>
    <w:rsid w:val="00AF73C3"/>
    <w:rsid w:val="00B07316"/>
    <w:rsid w:val="00B1173C"/>
    <w:rsid w:val="00B2304C"/>
    <w:rsid w:val="00B25101"/>
    <w:rsid w:val="00B42050"/>
    <w:rsid w:val="00B53062"/>
    <w:rsid w:val="00B65B87"/>
    <w:rsid w:val="00B67123"/>
    <w:rsid w:val="00B7516D"/>
    <w:rsid w:val="00BA1074"/>
    <w:rsid w:val="00BA3628"/>
    <w:rsid w:val="00BC2C13"/>
    <w:rsid w:val="00BD0A95"/>
    <w:rsid w:val="00BD4EC0"/>
    <w:rsid w:val="00BD62CC"/>
    <w:rsid w:val="00C21047"/>
    <w:rsid w:val="00C22A04"/>
    <w:rsid w:val="00C301E1"/>
    <w:rsid w:val="00C30FFD"/>
    <w:rsid w:val="00C332A7"/>
    <w:rsid w:val="00C43AC2"/>
    <w:rsid w:val="00C5084E"/>
    <w:rsid w:val="00C6780C"/>
    <w:rsid w:val="00C721E2"/>
    <w:rsid w:val="00C90310"/>
    <w:rsid w:val="00CA02D3"/>
    <w:rsid w:val="00CA34DC"/>
    <w:rsid w:val="00CA3BD3"/>
    <w:rsid w:val="00CA496A"/>
    <w:rsid w:val="00CD574F"/>
    <w:rsid w:val="00CE0A72"/>
    <w:rsid w:val="00CE245A"/>
    <w:rsid w:val="00CE4A72"/>
    <w:rsid w:val="00CF1F2A"/>
    <w:rsid w:val="00D15DEE"/>
    <w:rsid w:val="00D25744"/>
    <w:rsid w:val="00D267A9"/>
    <w:rsid w:val="00D5087A"/>
    <w:rsid w:val="00D9143A"/>
    <w:rsid w:val="00D95708"/>
    <w:rsid w:val="00DA26C6"/>
    <w:rsid w:val="00DC1466"/>
    <w:rsid w:val="00DC3955"/>
    <w:rsid w:val="00DF4AB5"/>
    <w:rsid w:val="00E411AB"/>
    <w:rsid w:val="00E421F3"/>
    <w:rsid w:val="00E536CB"/>
    <w:rsid w:val="00E67661"/>
    <w:rsid w:val="00E82D70"/>
    <w:rsid w:val="00EC4B6D"/>
    <w:rsid w:val="00EC4D26"/>
    <w:rsid w:val="00ED120C"/>
    <w:rsid w:val="00EE413E"/>
    <w:rsid w:val="00EF40B4"/>
    <w:rsid w:val="00F10911"/>
    <w:rsid w:val="00F125A5"/>
    <w:rsid w:val="00F20F4A"/>
    <w:rsid w:val="00F27E78"/>
    <w:rsid w:val="00F30DC4"/>
    <w:rsid w:val="00F4688B"/>
    <w:rsid w:val="00F60222"/>
    <w:rsid w:val="00F63C0C"/>
    <w:rsid w:val="00F726DD"/>
    <w:rsid w:val="00F72707"/>
    <w:rsid w:val="00F97B94"/>
    <w:rsid w:val="00FB0645"/>
    <w:rsid w:val="00FD2B9C"/>
    <w:rsid w:val="00FE2D6B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43AB-53DA-4FA3-A0DD-71E686A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89"/>
    <w:pPr>
      <w:ind w:left="720"/>
      <w:contextualSpacing/>
    </w:pPr>
  </w:style>
  <w:style w:type="paragraph" w:customStyle="1" w:styleId="ConsPlusNormal">
    <w:name w:val="ConsPlusNormal"/>
    <w:rsid w:val="00C6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E2409"/>
    <w:rPr>
      <w:b/>
      <w:bCs/>
    </w:rPr>
  </w:style>
  <w:style w:type="character" w:customStyle="1" w:styleId="apple-converted-space">
    <w:name w:val="apple-converted-space"/>
    <w:basedOn w:val="a0"/>
    <w:rsid w:val="00AD7042"/>
  </w:style>
  <w:style w:type="character" w:styleId="a5">
    <w:name w:val="Hyperlink"/>
    <w:basedOn w:val="a0"/>
    <w:uiPriority w:val="99"/>
    <w:unhideWhenUsed/>
    <w:rsid w:val="00A24ED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5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nesenka00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1F02-4C57-4414-BF38-ABC6E0A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Сергей Валерьевич Ключников</cp:lastModifiedBy>
  <cp:revision>10</cp:revision>
  <cp:lastPrinted>2015-12-17T07:46:00Z</cp:lastPrinted>
  <dcterms:created xsi:type="dcterms:W3CDTF">2017-11-09T09:59:00Z</dcterms:created>
  <dcterms:modified xsi:type="dcterms:W3CDTF">2017-11-23T06:16:00Z</dcterms:modified>
</cp:coreProperties>
</file>